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5AE81" w14:textId="1E99E1A2" w:rsidR="00EE7DE5" w:rsidRPr="003E2458" w:rsidRDefault="00EE7DE5" w:rsidP="00EE7DE5">
      <w:pPr>
        <w:jc w:val="center"/>
        <w:rPr>
          <w:rFonts w:ascii="Times New Roman" w:hAnsi="Times New Roman"/>
          <w:sz w:val="20"/>
          <w:szCs w:val="20"/>
          <w:lang w:val="kk-KZ"/>
        </w:rPr>
      </w:pPr>
      <w:r w:rsidRPr="000731CB">
        <w:rPr>
          <w:rFonts w:ascii="Times New Roman" w:hAnsi="Times New Roman"/>
          <w:sz w:val="20"/>
          <w:szCs w:val="20"/>
        </w:rPr>
        <w:t xml:space="preserve">Список </w:t>
      </w:r>
      <w:r w:rsidR="00CF268F">
        <w:rPr>
          <w:rFonts w:ascii="Times New Roman" w:hAnsi="Times New Roman"/>
          <w:sz w:val="20"/>
          <w:szCs w:val="20"/>
        </w:rPr>
        <w:t>обучающихся</w:t>
      </w:r>
      <w:r w:rsidRPr="000731CB">
        <w:rPr>
          <w:rFonts w:ascii="Times New Roman" w:hAnsi="Times New Roman"/>
          <w:sz w:val="20"/>
          <w:szCs w:val="20"/>
        </w:rPr>
        <w:t xml:space="preserve">, имеющих наиболее высокий </w:t>
      </w:r>
      <w:r w:rsidRPr="000731CB">
        <w:rPr>
          <w:rFonts w:ascii="Times New Roman" w:hAnsi="Times New Roman"/>
          <w:sz w:val="20"/>
          <w:szCs w:val="20"/>
          <w:lang w:val="en-US"/>
        </w:rPr>
        <w:t>GPA</w:t>
      </w:r>
      <w:r w:rsidRPr="000731CB">
        <w:rPr>
          <w:rFonts w:ascii="Times New Roman" w:hAnsi="Times New Roman"/>
          <w:sz w:val="20"/>
          <w:szCs w:val="20"/>
        </w:rPr>
        <w:t xml:space="preserve"> и претендующих на дальнейшее обучение </w:t>
      </w:r>
      <w:r>
        <w:rPr>
          <w:rFonts w:ascii="Times New Roman" w:hAnsi="Times New Roman"/>
          <w:sz w:val="20"/>
          <w:szCs w:val="20"/>
        </w:rPr>
        <w:t xml:space="preserve">высвободившихся в процессе получения высшего и послевузовского образования </w:t>
      </w:r>
      <w:r w:rsidRPr="000731CB">
        <w:rPr>
          <w:rFonts w:ascii="Times New Roman" w:hAnsi="Times New Roman"/>
          <w:sz w:val="20"/>
          <w:szCs w:val="20"/>
        </w:rPr>
        <w:t xml:space="preserve">по государственным образовательным грантам </w:t>
      </w:r>
    </w:p>
    <w:p w14:paraId="1071B801" w14:textId="77777777" w:rsidR="00C1667A" w:rsidRPr="000731CB" w:rsidRDefault="00C1667A" w:rsidP="00EE7DE5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horzAnchor="margin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126"/>
        <w:gridCol w:w="986"/>
        <w:gridCol w:w="573"/>
        <w:gridCol w:w="1256"/>
        <w:gridCol w:w="345"/>
        <w:gridCol w:w="405"/>
        <w:gridCol w:w="436"/>
        <w:gridCol w:w="335"/>
        <w:gridCol w:w="394"/>
        <w:gridCol w:w="436"/>
        <w:gridCol w:w="335"/>
        <w:gridCol w:w="394"/>
        <w:gridCol w:w="345"/>
        <w:gridCol w:w="986"/>
        <w:gridCol w:w="886"/>
        <w:gridCol w:w="778"/>
        <w:gridCol w:w="1372"/>
        <w:gridCol w:w="986"/>
        <w:gridCol w:w="986"/>
        <w:gridCol w:w="643"/>
      </w:tblGrid>
      <w:tr w:rsidR="000E0A2C" w:rsidRPr="00BB7E1F" w14:paraId="256A2A46" w14:textId="77777777" w:rsidTr="000E0A2C">
        <w:trPr>
          <w:trHeight w:val="1380"/>
        </w:trPr>
        <w:tc>
          <w:tcPr>
            <w:tcW w:w="0" w:type="auto"/>
            <w:shd w:val="clear" w:color="auto" w:fill="auto"/>
          </w:tcPr>
          <w:p w14:paraId="20A649DA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266BFE7F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ТАЖ (ФИО)</w:t>
            </w:r>
          </w:p>
        </w:tc>
        <w:tc>
          <w:tcPr>
            <w:tcW w:w="0" w:type="auto"/>
            <w:shd w:val="clear" w:color="auto" w:fill="auto"/>
          </w:tcPr>
          <w:p w14:paraId="180F20DC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негізі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Основа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573" w:type="dxa"/>
            <w:shd w:val="clear" w:color="auto" w:fill="auto"/>
          </w:tcPr>
          <w:p w14:paraId="176C5FC8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GPA</w:t>
            </w:r>
          </w:p>
        </w:tc>
        <w:tc>
          <w:tcPr>
            <w:tcW w:w="1256" w:type="dxa"/>
            <w:shd w:val="clear" w:color="auto" w:fill="auto"/>
          </w:tcPr>
          <w:p w14:paraId="33A3368D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Средний балл успеваемости</w:t>
            </w:r>
          </w:p>
        </w:tc>
        <w:tc>
          <w:tcPr>
            <w:tcW w:w="0" w:type="auto"/>
            <w:shd w:val="clear" w:color="auto" w:fill="auto"/>
          </w:tcPr>
          <w:p w14:paraId="17709039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14:paraId="54599BBE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А-</w:t>
            </w:r>
          </w:p>
        </w:tc>
        <w:tc>
          <w:tcPr>
            <w:tcW w:w="0" w:type="auto"/>
            <w:shd w:val="clear" w:color="auto" w:fill="auto"/>
          </w:tcPr>
          <w:p w14:paraId="0CB8BB57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В+</w:t>
            </w:r>
          </w:p>
        </w:tc>
        <w:tc>
          <w:tcPr>
            <w:tcW w:w="0" w:type="auto"/>
            <w:shd w:val="clear" w:color="auto" w:fill="auto"/>
          </w:tcPr>
          <w:p w14:paraId="25F7C0FD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14:paraId="2CB36F38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В-</w:t>
            </w:r>
          </w:p>
        </w:tc>
        <w:tc>
          <w:tcPr>
            <w:tcW w:w="0" w:type="auto"/>
            <w:shd w:val="clear" w:color="auto" w:fill="auto"/>
          </w:tcPr>
          <w:p w14:paraId="7ABE91DB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С+</w:t>
            </w:r>
          </w:p>
        </w:tc>
        <w:tc>
          <w:tcPr>
            <w:tcW w:w="0" w:type="auto"/>
            <w:shd w:val="clear" w:color="auto" w:fill="auto"/>
          </w:tcPr>
          <w:p w14:paraId="7BEE6894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14:paraId="042EF6DF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С-</w:t>
            </w:r>
          </w:p>
        </w:tc>
        <w:tc>
          <w:tcPr>
            <w:tcW w:w="0" w:type="auto"/>
            <w:shd w:val="clear" w:color="auto" w:fill="auto"/>
          </w:tcPr>
          <w:p w14:paraId="18C17B4B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51A39B27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мерзімі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C83F5C5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Тобы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(Группа) 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D784ECC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Льготы </w:t>
            </w:r>
          </w:p>
        </w:tc>
        <w:tc>
          <w:tcPr>
            <w:tcW w:w="0" w:type="auto"/>
            <w:shd w:val="clear" w:color="auto" w:fill="auto"/>
          </w:tcPr>
          <w:p w14:paraId="4B73C5D8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Шифр и </w:t>
            </w:r>
            <w:proofErr w:type="gramStart"/>
            <w:r w:rsidRPr="00BB7E1F">
              <w:rPr>
                <w:rFonts w:ascii="Times New Roman" w:hAnsi="Times New Roman"/>
                <w:sz w:val="20"/>
                <w:szCs w:val="20"/>
              </w:rPr>
              <w:t>наименование  специальности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3379D23A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түрі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382BDFB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тілі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Язык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9BF27E4" w14:textId="674F4DB0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Прим</w:t>
            </w:r>
          </w:p>
        </w:tc>
      </w:tr>
      <w:tr w:rsidR="000E0A2C" w:rsidRPr="00BB7E1F" w14:paraId="266B88B3" w14:textId="77777777" w:rsidTr="000E0A2C">
        <w:trPr>
          <w:trHeight w:val="1380"/>
        </w:trPr>
        <w:tc>
          <w:tcPr>
            <w:tcW w:w="0" w:type="auto"/>
            <w:shd w:val="clear" w:color="auto" w:fill="auto"/>
          </w:tcPr>
          <w:p w14:paraId="74E48E1A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</w:tcPr>
          <w:p w14:paraId="7F2C7101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7E1F">
              <w:rPr>
                <w:rFonts w:ascii="Times New Roman" w:hAnsi="Times New Roman"/>
                <w:color w:val="000000"/>
                <w:sz w:val="20"/>
                <w:szCs w:val="20"/>
              </w:rPr>
              <w:t>Мәкіш</w:t>
            </w:r>
            <w:proofErr w:type="spellEnd"/>
            <w:r w:rsidRPr="00BB7E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E1F">
              <w:rPr>
                <w:rFonts w:ascii="Times New Roman" w:hAnsi="Times New Roman"/>
                <w:color w:val="000000"/>
                <w:sz w:val="20"/>
                <w:szCs w:val="20"/>
              </w:rPr>
              <w:t>Еркежан</w:t>
            </w:r>
            <w:proofErr w:type="spellEnd"/>
            <w:r w:rsidRPr="00BB7E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E1F">
              <w:rPr>
                <w:rFonts w:ascii="Times New Roman" w:hAnsi="Times New Roman"/>
                <w:color w:val="000000"/>
                <w:sz w:val="20"/>
                <w:szCs w:val="20"/>
              </w:rPr>
              <w:t>Мәкішқызы</w:t>
            </w:r>
            <w:proofErr w:type="spellEnd"/>
            <w:r w:rsidRPr="00BB7E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6F8336A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</w:tc>
        <w:tc>
          <w:tcPr>
            <w:tcW w:w="573" w:type="dxa"/>
            <w:shd w:val="clear" w:color="auto" w:fill="auto"/>
          </w:tcPr>
          <w:p w14:paraId="5AD953AE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56" w:type="dxa"/>
            <w:shd w:val="clear" w:color="auto" w:fill="auto"/>
          </w:tcPr>
          <w:p w14:paraId="5E6C22CF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3,71</w:t>
            </w:r>
          </w:p>
        </w:tc>
        <w:tc>
          <w:tcPr>
            <w:tcW w:w="0" w:type="auto"/>
            <w:shd w:val="clear" w:color="auto" w:fill="auto"/>
          </w:tcPr>
          <w:p w14:paraId="75804EEA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660608A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A647FF3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8D63C0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7386164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FD0C59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ECF960F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CBCB495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E68B0FD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15AB33A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9A7F54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ТПП-23-1к</w:t>
            </w:r>
          </w:p>
        </w:tc>
        <w:tc>
          <w:tcPr>
            <w:tcW w:w="0" w:type="auto"/>
            <w:shd w:val="clear" w:color="auto" w:fill="auto"/>
          </w:tcPr>
          <w:p w14:paraId="55138963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8A8CEE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B068 «Производство продуктов питания»</w:t>
            </w:r>
          </w:p>
        </w:tc>
        <w:tc>
          <w:tcPr>
            <w:tcW w:w="0" w:type="auto"/>
            <w:shd w:val="clear" w:color="auto" w:fill="auto"/>
          </w:tcPr>
          <w:p w14:paraId="034D6ADE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0" w:type="auto"/>
            <w:shd w:val="clear" w:color="auto" w:fill="auto"/>
          </w:tcPr>
          <w:p w14:paraId="4C098969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казахский </w:t>
            </w:r>
          </w:p>
        </w:tc>
        <w:tc>
          <w:tcPr>
            <w:tcW w:w="0" w:type="auto"/>
            <w:shd w:val="clear" w:color="auto" w:fill="auto"/>
          </w:tcPr>
          <w:p w14:paraId="24E954EB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A2C" w:rsidRPr="00BB7E1F" w14:paraId="117BDCC0" w14:textId="77777777" w:rsidTr="000E0A2C">
        <w:trPr>
          <w:trHeight w:val="1380"/>
        </w:trPr>
        <w:tc>
          <w:tcPr>
            <w:tcW w:w="0" w:type="auto"/>
            <w:shd w:val="clear" w:color="auto" w:fill="auto"/>
          </w:tcPr>
          <w:p w14:paraId="0667FFE4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D07E88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Криворучка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</w:rPr>
              <w:t xml:space="preserve"> Владимир Андреевич </w:t>
            </w:r>
          </w:p>
        </w:tc>
        <w:tc>
          <w:tcPr>
            <w:tcW w:w="0" w:type="auto"/>
            <w:shd w:val="clear" w:color="auto" w:fill="auto"/>
          </w:tcPr>
          <w:p w14:paraId="7F9303CA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</w:tc>
        <w:tc>
          <w:tcPr>
            <w:tcW w:w="573" w:type="dxa"/>
            <w:shd w:val="clear" w:color="auto" w:fill="auto"/>
          </w:tcPr>
          <w:p w14:paraId="46055B29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1256" w:type="dxa"/>
            <w:shd w:val="clear" w:color="auto" w:fill="auto"/>
          </w:tcPr>
          <w:p w14:paraId="56871A9F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3,86</w:t>
            </w:r>
          </w:p>
        </w:tc>
        <w:tc>
          <w:tcPr>
            <w:tcW w:w="0" w:type="auto"/>
            <w:shd w:val="clear" w:color="auto" w:fill="auto"/>
          </w:tcPr>
          <w:p w14:paraId="181520BA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D9546AD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2C54325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4ADDCA6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CF6AFF5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EC93A2B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8C9809B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5576CE3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5F90B3E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312E00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BEA62A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ТПП-23-3</w:t>
            </w:r>
          </w:p>
        </w:tc>
        <w:tc>
          <w:tcPr>
            <w:tcW w:w="0" w:type="auto"/>
            <w:shd w:val="clear" w:color="auto" w:fill="auto"/>
          </w:tcPr>
          <w:p w14:paraId="7FF9964F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5085B0C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B068 «Производство продуктов питания»</w:t>
            </w:r>
          </w:p>
        </w:tc>
        <w:tc>
          <w:tcPr>
            <w:tcW w:w="0" w:type="auto"/>
            <w:shd w:val="clear" w:color="auto" w:fill="auto"/>
          </w:tcPr>
          <w:p w14:paraId="4C99A90F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0" w:type="auto"/>
            <w:shd w:val="clear" w:color="auto" w:fill="auto"/>
          </w:tcPr>
          <w:p w14:paraId="3DF78C27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рус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0" w:type="auto"/>
            <w:shd w:val="clear" w:color="auto" w:fill="auto"/>
          </w:tcPr>
          <w:p w14:paraId="5CC876A1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A2C" w:rsidRPr="00BB7E1F" w14:paraId="6701B7B9" w14:textId="77777777" w:rsidTr="000E0A2C">
        <w:trPr>
          <w:trHeight w:val="1380"/>
        </w:trPr>
        <w:tc>
          <w:tcPr>
            <w:tcW w:w="0" w:type="auto"/>
            <w:shd w:val="clear" w:color="auto" w:fill="auto"/>
          </w:tcPr>
          <w:p w14:paraId="57D0788E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ADD260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Найман Владислав Сергеевич</w:t>
            </w:r>
          </w:p>
        </w:tc>
        <w:tc>
          <w:tcPr>
            <w:tcW w:w="0" w:type="auto"/>
            <w:shd w:val="clear" w:color="auto" w:fill="auto"/>
          </w:tcPr>
          <w:p w14:paraId="6E6C9134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</w:tc>
        <w:tc>
          <w:tcPr>
            <w:tcW w:w="573" w:type="dxa"/>
            <w:shd w:val="clear" w:color="auto" w:fill="auto"/>
          </w:tcPr>
          <w:p w14:paraId="560B5A1F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56" w:type="dxa"/>
            <w:shd w:val="clear" w:color="auto" w:fill="auto"/>
          </w:tcPr>
          <w:p w14:paraId="0C8D3633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3,43</w:t>
            </w:r>
          </w:p>
        </w:tc>
        <w:tc>
          <w:tcPr>
            <w:tcW w:w="0" w:type="auto"/>
            <w:shd w:val="clear" w:color="auto" w:fill="auto"/>
          </w:tcPr>
          <w:p w14:paraId="2064FB53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D0A6CDA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3FECEE5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1541005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0F747C9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89DE29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91C9334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47F03C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AD7E611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A203D2" w14:textId="77777777" w:rsidR="00EE7DE5" w:rsidRPr="00BB7E1F" w:rsidRDefault="00EE7DE5" w:rsidP="00EE7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7993FD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ТПП-23-3</w:t>
            </w:r>
          </w:p>
        </w:tc>
        <w:tc>
          <w:tcPr>
            <w:tcW w:w="0" w:type="auto"/>
            <w:shd w:val="clear" w:color="auto" w:fill="auto"/>
          </w:tcPr>
          <w:p w14:paraId="5C2F1EC2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BBEE1E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B068 «Производство продуктов питания»</w:t>
            </w:r>
          </w:p>
        </w:tc>
        <w:tc>
          <w:tcPr>
            <w:tcW w:w="0" w:type="auto"/>
            <w:shd w:val="clear" w:color="auto" w:fill="auto"/>
          </w:tcPr>
          <w:p w14:paraId="42AAAF1E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0" w:type="auto"/>
            <w:shd w:val="clear" w:color="auto" w:fill="auto"/>
          </w:tcPr>
          <w:p w14:paraId="290CF0E9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shd w:val="clear" w:color="auto" w:fill="auto"/>
          </w:tcPr>
          <w:p w14:paraId="7082DA68" w14:textId="77777777" w:rsidR="00EE7DE5" w:rsidRPr="00BB7E1F" w:rsidRDefault="00EE7DE5" w:rsidP="00EE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1196"/>
        <w:gridCol w:w="980"/>
        <w:gridCol w:w="570"/>
        <w:gridCol w:w="1248"/>
        <w:gridCol w:w="344"/>
        <w:gridCol w:w="403"/>
        <w:gridCol w:w="434"/>
        <w:gridCol w:w="334"/>
        <w:gridCol w:w="393"/>
        <w:gridCol w:w="434"/>
        <w:gridCol w:w="334"/>
        <w:gridCol w:w="393"/>
        <w:gridCol w:w="344"/>
        <w:gridCol w:w="980"/>
        <w:gridCol w:w="881"/>
        <w:gridCol w:w="774"/>
        <w:gridCol w:w="1363"/>
        <w:gridCol w:w="980"/>
        <w:gridCol w:w="980"/>
        <w:gridCol w:w="639"/>
      </w:tblGrid>
      <w:tr w:rsidR="000E0A2C" w:rsidRPr="00BB7E1F" w14:paraId="72AA9256" w14:textId="77777777" w:rsidTr="000E0A2C">
        <w:trPr>
          <w:trHeight w:val="1150"/>
        </w:trPr>
        <w:tc>
          <w:tcPr>
            <w:tcW w:w="0" w:type="auto"/>
            <w:shd w:val="clear" w:color="auto" w:fill="auto"/>
          </w:tcPr>
          <w:p w14:paraId="09F72D00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14:paraId="6A860F8C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ТАЖ </w:t>
            </w:r>
          </w:p>
          <w:p w14:paraId="340F50B1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0" w:type="auto"/>
            <w:shd w:val="clear" w:color="auto" w:fill="auto"/>
          </w:tcPr>
          <w:p w14:paraId="4A97602E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негізі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Основа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C51A24C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GPA</w:t>
            </w:r>
          </w:p>
        </w:tc>
        <w:tc>
          <w:tcPr>
            <w:tcW w:w="0" w:type="auto"/>
            <w:shd w:val="clear" w:color="auto" w:fill="auto"/>
          </w:tcPr>
          <w:p w14:paraId="52CC126D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Средний балл успеваемости</w:t>
            </w:r>
          </w:p>
        </w:tc>
        <w:tc>
          <w:tcPr>
            <w:tcW w:w="0" w:type="auto"/>
            <w:shd w:val="clear" w:color="auto" w:fill="auto"/>
          </w:tcPr>
          <w:p w14:paraId="79EBD11C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14:paraId="66C2267E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А-</w:t>
            </w:r>
          </w:p>
        </w:tc>
        <w:tc>
          <w:tcPr>
            <w:tcW w:w="0" w:type="auto"/>
            <w:shd w:val="clear" w:color="auto" w:fill="auto"/>
          </w:tcPr>
          <w:p w14:paraId="414B8B69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В+</w:t>
            </w:r>
          </w:p>
        </w:tc>
        <w:tc>
          <w:tcPr>
            <w:tcW w:w="0" w:type="auto"/>
            <w:shd w:val="clear" w:color="auto" w:fill="auto"/>
          </w:tcPr>
          <w:p w14:paraId="0A301A9B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14:paraId="72796F84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В-</w:t>
            </w:r>
          </w:p>
        </w:tc>
        <w:tc>
          <w:tcPr>
            <w:tcW w:w="0" w:type="auto"/>
            <w:shd w:val="clear" w:color="auto" w:fill="auto"/>
          </w:tcPr>
          <w:p w14:paraId="37B81889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С+</w:t>
            </w:r>
          </w:p>
        </w:tc>
        <w:tc>
          <w:tcPr>
            <w:tcW w:w="0" w:type="auto"/>
            <w:shd w:val="clear" w:color="auto" w:fill="auto"/>
          </w:tcPr>
          <w:p w14:paraId="2C9203BB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14:paraId="78A5ED1B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С-</w:t>
            </w:r>
          </w:p>
        </w:tc>
        <w:tc>
          <w:tcPr>
            <w:tcW w:w="0" w:type="auto"/>
            <w:shd w:val="clear" w:color="auto" w:fill="auto"/>
          </w:tcPr>
          <w:p w14:paraId="10860C4A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01922085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мерзімі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DF6332E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Тобы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(Группа) 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91653A3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Льготы </w:t>
            </w:r>
          </w:p>
        </w:tc>
        <w:tc>
          <w:tcPr>
            <w:tcW w:w="0" w:type="auto"/>
            <w:shd w:val="clear" w:color="auto" w:fill="auto"/>
          </w:tcPr>
          <w:p w14:paraId="7893770B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Шифр и </w:t>
            </w:r>
            <w:proofErr w:type="gramStart"/>
            <w:r w:rsidRPr="00BB7E1F">
              <w:rPr>
                <w:rFonts w:ascii="Times New Roman" w:hAnsi="Times New Roman"/>
                <w:sz w:val="20"/>
                <w:szCs w:val="20"/>
              </w:rPr>
              <w:t>наименование  специальности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4C4AD13D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түрі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D49EEE5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тілі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Язык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85EA9F2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Прим</w:t>
            </w:r>
          </w:p>
        </w:tc>
      </w:tr>
      <w:tr w:rsidR="000E0A2C" w:rsidRPr="00BB7E1F" w14:paraId="1E8CEB2D" w14:textId="77777777" w:rsidTr="000E0A2C">
        <w:trPr>
          <w:trHeight w:val="1150"/>
        </w:trPr>
        <w:tc>
          <w:tcPr>
            <w:tcW w:w="0" w:type="auto"/>
            <w:shd w:val="clear" w:color="auto" w:fill="auto"/>
          </w:tcPr>
          <w:p w14:paraId="14BCDCE3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C72BCD1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Абдильдина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Нұрбибі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Мансүрқызы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8C27B49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</w:tc>
        <w:tc>
          <w:tcPr>
            <w:tcW w:w="0" w:type="auto"/>
            <w:shd w:val="clear" w:color="auto" w:fill="auto"/>
          </w:tcPr>
          <w:p w14:paraId="680085CB" w14:textId="77777777" w:rsidR="000E0A2C" w:rsidRPr="00BB7E1F" w:rsidRDefault="000E0A2C" w:rsidP="000E0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3,0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719BA9F" w14:textId="77777777" w:rsidR="000E0A2C" w:rsidRPr="00BB7E1F" w:rsidRDefault="000E0A2C" w:rsidP="000E0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4,2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1196BF6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74F7C22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F59EDED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809AB8A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6068C25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43B5E6E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4A26686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43DDE0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7A3A0E3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B5FD505" w14:textId="77777777" w:rsidR="000E0A2C" w:rsidRPr="00BB7E1F" w:rsidRDefault="000E0A2C" w:rsidP="000E0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67BEF45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ТПП-22-2к</w:t>
            </w:r>
          </w:p>
        </w:tc>
        <w:tc>
          <w:tcPr>
            <w:tcW w:w="0" w:type="auto"/>
            <w:shd w:val="clear" w:color="auto" w:fill="auto"/>
          </w:tcPr>
          <w:p w14:paraId="2B96E45D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6C38366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B068 «Производство продуктов питания»</w:t>
            </w:r>
          </w:p>
        </w:tc>
        <w:tc>
          <w:tcPr>
            <w:tcW w:w="0" w:type="auto"/>
            <w:shd w:val="clear" w:color="auto" w:fill="auto"/>
          </w:tcPr>
          <w:p w14:paraId="2594C210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0" w:type="auto"/>
            <w:shd w:val="clear" w:color="auto" w:fill="auto"/>
          </w:tcPr>
          <w:p w14:paraId="56E5A9C4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казахский </w:t>
            </w:r>
          </w:p>
        </w:tc>
        <w:tc>
          <w:tcPr>
            <w:tcW w:w="0" w:type="auto"/>
            <w:shd w:val="clear" w:color="auto" w:fill="auto"/>
          </w:tcPr>
          <w:p w14:paraId="43AEA8C2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A2C" w:rsidRPr="00BB7E1F" w14:paraId="12117A44" w14:textId="77777777" w:rsidTr="000E0A2C">
        <w:trPr>
          <w:trHeight w:val="1150"/>
        </w:trPr>
        <w:tc>
          <w:tcPr>
            <w:tcW w:w="0" w:type="auto"/>
            <w:shd w:val="clear" w:color="auto" w:fill="auto"/>
          </w:tcPr>
          <w:p w14:paraId="1F26E8E1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2C0B6D0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Болховитина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</w:rPr>
              <w:t xml:space="preserve"> Ульяна Сергеевна </w:t>
            </w:r>
          </w:p>
        </w:tc>
        <w:tc>
          <w:tcPr>
            <w:tcW w:w="0" w:type="auto"/>
            <w:shd w:val="clear" w:color="auto" w:fill="auto"/>
          </w:tcPr>
          <w:p w14:paraId="26321072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</w:tc>
        <w:tc>
          <w:tcPr>
            <w:tcW w:w="0" w:type="auto"/>
            <w:shd w:val="clear" w:color="auto" w:fill="auto"/>
          </w:tcPr>
          <w:p w14:paraId="69ADB8CF" w14:textId="77777777" w:rsidR="000E0A2C" w:rsidRPr="00BB7E1F" w:rsidRDefault="000E0A2C" w:rsidP="000E0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2,89</w:t>
            </w:r>
          </w:p>
        </w:tc>
        <w:tc>
          <w:tcPr>
            <w:tcW w:w="0" w:type="auto"/>
            <w:shd w:val="clear" w:color="auto" w:fill="auto"/>
          </w:tcPr>
          <w:p w14:paraId="4897BD68" w14:textId="77777777" w:rsidR="000E0A2C" w:rsidRPr="00BB7E1F" w:rsidRDefault="000E0A2C" w:rsidP="000E0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0" w:type="auto"/>
            <w:shd w:val="clear" w:color="auto" w:fill="auto"/>
          </w:tcPr>
          <w:p w14:paraId="004A2151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6ECCE6F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5B84008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87D549C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B23DF7A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A41406F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451B892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E226F23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A0E7119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715AEC3" w14:textId="77777777" w:rsidR="000E0A2C" w:rsidRPr="00BB7E1F" w:rsidRDefault="000E0A2C" w:rsidP="000E0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5DE5125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ТПП-22-3</w:t>
            </w:r>
          </w:p>
        </w:tc>
        <w:tc>
          <w:tcPr>
            <w:tcW w:w="0" w:type="auto"/>
            <w:shd w:val="clear" w:color="auto" w:fill="auto"/>
          </w:tcPr>
          <w:p w14:paraId="6CDBDE44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9EAD136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B068 «Производство продуктов питания»</w:t>
            </w:r>
          </w:p>
        </w:tc>
        <w:tc>
          <w:tcPr>
            <w:tcW w:w="0" w:type="auto"/>
            <w:shd w:val="clear" w:color="auto" w:fill="auto"/>
          </w:tcPr>
          <w:p w14:paraId="5068DDDB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0" w:type="auto"/>
            <w:shd w:val="clear" w:color="auto" w:fill="auto"/>
          </w:tcPr>
          <w:p w14:paraId="62140135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рус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0" w:type="auto"/>
            <w:shd w:val="clear" w:color="auto" w:fill="auto"/>
          </w:tcPr>
          <w:p w14:paraId="347F489D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A2C" w:rsidRPr="00BB7E1F" w14:paraId="3C4833BE" w14:textId="77777777" w:rsidTr="000E0A2C">
        <w:trPr>
          <w:trHeight w:val="1150"/>
        </w:trPr>
        <w:tc>
          <w:tcPr>
            <w:tcW w:w="0" w:type="auto"/>
            <w:shd w:val="clear" w:color="auto" w:fill="auto"/>
          </w:tcPr>
          <w:p w14:paraId="438C4444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723BC11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Кеңшілік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Бексұлтан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Саматұлы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0F2D070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</w:tc>
        <w:tc>
          <w:tcPr>
            <w:tcW w:w="0" w:type="auto"/>
            <w:shd w:val="clear" w:color="auto" w:fill="auto"/>
          </w:tcPr>
          <w:p w14:paraId="6E3320B1" w14:textId="77777777" w:rsidR="000E0A2C" w:rsidRPr="00BB7E1F" w:rsidRDefault="000E0A2C" w:rsidP="000E0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2,59</w:t>
            </w:r>
          </w:p>
        </w:tc>
        <w:tc>
          <w:tcPr>
            <w:tcW w:w="0" w:type="auto"/>
            <w:shd w:val="clear" w:color="auto" w:fill="auto"/>
          </w:tcPr>
          <w:p w14:paraId="3A7A157F" w14:textId="77777777" w:rsidR="000E0A2C" w:rsidRPr="00BB7E1F" w:rsidRDefault="000E0A2C" w:rsidP="000E0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3,86</w:t>
            </w:r>
          </w:p>
        </w:tc>
        <w:tc>
          <w:tcPr>
            <w:tcW w:w="0" w:type="auto"/>
            <w:shd w:val="clear" w:color="auto" w:fill="auto"/>
          </w:tcPr>
          <w:p w14:paraId="789771E4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4F91FFA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44CA63E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B926BFE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B45D673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140D830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FB27E2F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9F9542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2DEA0E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278F633" w14:textId="77777777" w:rsidR="000E0A2C" w:rsidRPr="00BB7E1F" w:rsidRDefault="000E0A2C" w:rsidP="000E0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89D792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ТПП-22-1к</w:t>
            </w:r>
          </w:p>
        </w:tc>
        <w:tc>
          <w:tcPr>
            <w:tcW w:w="0" w:type="auto"/>
            <w:shd w:val="clear" w:color="auto" w:fill="auto"/>
          </w:tcPr>
          <w:p w14:paraId="741FDC18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4B7FAE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B068 «Производство продуктов питания»</w:t>
            </w:r>
          </w:p>
        </w:tc>
        <w:tc>
          <w:tcPr>
            <w:tcW w:w="0" w:type="auto"/>
            <w:shd w:val="clear" w:color="auto" w:fill="auto"/>
          </w:tcPr>
          <w:p w14:paraId="3C6DEC89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0" w:type="auto"/>
            <w:shd w:val="clear" w:color="auto" w:fill="auto"/>
          </w:tcPr>
          <w:p w14:paraId="601811B1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казахский</w:t>
            </w:r>
          </w:p>
        </w:tc>
        <w:tc>
          <w:tcPr>
            <w:tcW w:w="0" w:type="auto"/>
            <w:shd w:val="clear" w:color="auto" w:fill="auto"/>
          </w:tcPr>
          <w:p w14:paraId="166BAFE9" w14:textId="77777777" w:rsidR="000E0A2C" w:rsidRPr="00BB7E1F" w:rsidRDefault="000E0A2C" w:rsidP="000E0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41D1AA" w14:textId="3315573A" w:rsidR="00EE7DE5" w:rsidRDefault="00EE7DE5" w:rsidP="00EE7DE5">
      <w:pPr>
        <w:spacing w:after="0" w:line="240" w:lineRule="auto"/>
      </w:pPr>
    </w:p>
    <w:p w14:paraId="54C01845" w14:textId="77777777" w:rsidR="00EE7DE5" w:rsidRDefault="00EE7DE5" w:rsidP="00EE7DE5">
      <w:pPr>
        <w:spacing w:after="0" w:line="240" w:lineRule="auto"/>
      </w:pPr>
    </w:p>
    <w:p w14:paraId="37332081" w14:textId="77777777" w:rsidR="00EE7DE5" w:rsidRDefault="00EE7DE5" w:rsidP="00EE7DE5">
      <w:pPr>
        <w:spacing w:after="0" w:line="240" w:lineRule="auto"/>
      </w:pPr>
    </w:p>
    <w:sectPr w:rsidR="00EE7DE5" w:rsidSect="00EE7DE5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C0"/>
    <w:rsid w:val="000E0A2C"/>
    <w:rsid w:val="003E2458"/>
    <w:rsid w:val="009E56C4"/>
    <w:rsid w:val="00BB3DC0"/>
    <w:rsid w:val="00C1667A"/>
    <w:rsid w:val="00CF268F"/>
    <w:rsid w:val="00E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BCE9"/>
  <w15:chartTrackingRefBased/>
  <w15:docId w15:val="{E10BD850-889E-4AAE-B39A-3C5495B5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DE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Professional</cp:lastModifiedBy>
  <cp:revision>6</cp:revision>
  <dcterms:created xsi:type="dcterms:W3CDTF">2024-01-22T08:30:00Z</dcterms:created>
  <dcterms:modified xsi:type="dcterms:W3CDTF">2024-01-22T14:00:00Z</dcterms:modified>
</cp:coreProperties>
</file>